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73462" w14:textId="056F2B86" w:rsidR="007D32E5" w:rsidRPr="008F6A6F" w:rsidRDefault="00000000">
      <w:pPr>
        <w:spacing w:after="17"/>
        <w:ind w:left="10" w:right="105" w:hanging="10"/>
        <w:jc w:val="right"/>
        <w:rPr>
          <w:noProof/>
          <w:lang w:val="en-GB"/>
        </w:rPr>
      </w:pPr>
      <w:r w:rsidRPr="008F6A6F">
        <w:rPr>
          <w:rFonts w:ascii="Times New Roman" w:eastAsia="Times New Roman" w:hAnsi="Times New Roman" w:cs="Times New Roman"/>
          <w:b/>
          <w:noProof/>
          <w:sz w:val="20"/>
          <w:lang w:val="en-GB"/>
        </w:rPr>
        <w:t>Appendix 2 to</w:t>
      </w:r>
    </w:p>
    <w:p w14:paraId="4E714B33" w14:textId="14E56091" w:rsidR="007D32E5" w:rsidRPr="008F6A6F" w:rsidRDefault="00000000">
      <w:pPr>
        <w:spacing w:after="17"/>
        <w:ind w:left="10" w:right="105" w:hanging="10"/>
        <w:jc w:val="right"/>
        <w:rPr>
          <w:noProof/>
          <w:lang w:val="en-GB"/>
        </w:rPr>
      </w:pPr>
      <w:r w:rsidRPr="008F6A6F">
        <w:rPr>
          <w:rFonts w:ascii="Times New Roman" w:eastAsia="Times New Roman" w:hAnsi="Times New Roman" w:cs="Times New Roman"/>
          <w:b/>
          <w:noProof/>
          <w:sz w:val="20"/>
          <w:lang w:val="en-GB"/>
        </w:rPr>
        <w:t>Appendix 1 to the Senate Resolution at the</w:t>
      </w:r>
    </w:p>
    <w:p w14:paraId="6B5EB4D2" w14:textId="3EB64696" w:rsidR="007D32E5" w:rsidRPr="008F6A6F" w:rsidRDefault="00000000">
      <w:pPr>
        <w:spacing w:after="17"/>
        <w:ind w:left="10" w:right="105" w:hanging="10"/>
        <w:jc w:val="right"/>
        <w:rPr>
          <w:noProof/>
          <w:lang w:val="en-GB"/>
        </w:rPr>
      </w:pPr>
      <w:r w:rsidRPr="008F6A6F">
        <w:rPr>
          <w:rFonts w:ascii="Times New Roman" w:eastAsia="Times New Roman" w:hAnsi="Times New Roman" w:cs="Times New Roman"/>
          <w:b/>
          <w:noProof/>
          <w:sz w:val="20"/>
          <w:lang w:val="en-GB"/>
        </w:rPr>
        <w:t>University of Physical Education in Warsaw</w:t>
      </w:r>
    </w:p>
    <w:p w14:paraId="2B4BDF91" w14:textId="71BEACE6" w:rsidR="007D32E5" w:rsidRPr="008F6A6F" w:rsidRDefault="00000000">
      <w:pPr>
        <w:spacing w:after="182"/>
        <w:ind w:left="10" w:right="105" w:hanging="10"/>
        <w:jc w:val="right"/>
        <w:rPr>
          <w:noProof/>
          <w:lang w:val="en-GB"/>
        </w:rPr>
      </w:pPr>
      <w:r w:rsidRPr="008F6A6F">
        <w:rPr>
          <w:rFonts w:ascii="Times New Roman" w:eastAsia="Times New Roman" w:hAnsi="Times New Roman" w:cs="Times New Roman"/>
          <w:b/>
          <w:noProof/>
          <w:sz w:val="20"/>
          <w:lang w:val="en-GB"/>
        </w:rPr>
        <w:t xml:space="preserve">No 26/2025/2026 from February 17 </w:t>
      </w:r>
      <w:r w:rsidRPr="008F6A6F">
        <w:rPr>
          <w:rFonts w:ascii="Times New Roman" w:eastAsia="Times New Roman" w:hAnsi="Times New Roman" w:cs="Times New Roman"/>
          <w:b/>
          <w:noProof/>
          <w:sz w:val="20"/>
          <w:vertAlign w:val="superscript"/>
          <w:lang w:val="en-GB"/>
        </w:rPr>
        <w:t>th</w:t>
      </w:r>
      <w:r w:rsidRPr="008F6A6F">
        <w:rPr>
          <w:rFonts w:ascii="Times New Roman" w:eastAsia="Times New Roman" w:hAnsi="Times New Roman" w:cs="Times New Roman"/>
          <w:b/>
          <w:noProof/>
          <w:sz w:val="20"/>
          <w:lang w:val="en-GB"/>
        </w:rPr>
        <w:t>, 2026</w:t>
      </w:r>
    </w:p>
    <w:p w14:paraId="18CC7A25" w14:textId="3AFBED8A" w:rsidR="007D32E5" w:rsidRPr="008F6A6F" w:rsidRDefault="007D32E5">
      <w:pPr>
        <w:spacing w:after="197"/>
        <w:ind w:right="65"/>
        <w:jc w:val="right"/>
        <w:rPr>
          <w:noProof/>
          <w:lang w:val="en-GB"/>
        </w:rPr>
      </w:pPr>
    </w:p>
    <w:p w14:paraId="1DFDD260" w14:textId="6DD495E1" w:rsidR="007D32E5" w:rsidRPr="008F6A6F" w:rsidRDefault="00000000">
      <w:pPr>
        <w:spacing w:after="201"/>
        <w:jc w:val="right"/>
        <w:rPr>
          <w:noProof/>
          <w:lang w:val="en-GB"/>
        </w:rPr>
      </w:pPr>
      <w:r w:rsidRPr="008F6A6F">
        <w:rPr>
          <w:rFonts w:ascii="Times New Roman" w:eastAsia="Times New Roman" w:hAnsi="Times New Roman" w:cs="Times New Roman"/>
          <w:noProof/>
          <w:sz w:val="24"/>
          <w:lang w:val="en-GB"/>
        </w:rPr>
        <w:t>[Place, date]…………………..</w:t>
      </w:r>
    </w:p>
    <w:p w14:paraId="1C8B34B1" w14:textId="1B015C09" w:rsidR="007D32E5" w:rsidRPr="008F6A6F" w:rsidRDefault="007D32E5">
      <w:pPr>
        <w:spacing w:after="144"/>
        <w:rPr>
          <w:noProof/>
          <w:lang w:val="en-GB"/>
        </w:rPr>
      </w:pPr>
    </w:p>
    <w:p w14:paraId="237120C7" w14:textId="1E348111" w:rsidR="007D32E5" w:rsidRPr="008F6A6F" w:rsidRDefault="00000000">
      <w:pPr>
        <w:spacing w:after="164"/>
        <w:rPr>
          <w:noProof/>
          <w:lang w:val="en-GB"/>
        </w:rPr>
      </w:pPr>
      <w:r w:rsidRPr="008F6A6F">
        <w:rPr>
          <w:rFonts w:ascii="Times New Roman" w:eastAsia="Times New Roman" w:hAnsi="Times New Roman" w:cs="Times New Roman"/>
          <w:noProof/>
          <w:lang w:val="en-GB"/>
        </w:rPr>
        <w:t>………………………………………………………………………………………………..</w:t>
      </w:r>
    </w:p>
    <w:p w14:paraId="460327CB" w14:textId="5F481AB4" w:rsidR="007D32E5" w:rsidRPr="008F6A6F" w:rsidRDefault="00000000">
      <w:pPr>
        <w:spacing w:after="195"/>
        <w:ind w:left="-5" w:hanging="10"/>
        <w:rPr>
          <w:noProof/>
          <w:lang w:val="en-GB"/>
        </w:rPr>
      </w:pPr>
      <w:r w:rsidRPr="008F6A6F">
        <w:rPr>
          <w:rFonts w:ascii="Times New Roman" w:eastAsia="Times New Roman" w:hAnsi="Times New Roman" w:cs="Times New Roman"/>
          <w:noProof/>
          <w:sz w:val="20"/>
          <w:lang w:val="en-GB"/>
        </w:rPr>
        <w:t>Scientific degree, first name and surname of the prospective supervisor/co-supervisor/ auxiliary supervisor</w:t>
      </w:r>
      <w:r w:rsidRPr="008F6A6F">
        <w:rPr>
          <w:rFonts w:ascii="Times New Roman" w:eastAsia="Times New Roman" w:hAnsi="Times New Roman" w:cs="Times New Roman"/>
          <w:noProof/>
          <w:sz w:val="20"/>
          <w:vertAlign w:val="superscript"/>
          <w:lang w:val="en-GB"/>
        </w:rPr>
        <w:footnoteReference w:id="1"/>
      </w:r>
    </w:p>
    <w:p w14:paraId="4997D099" w14:textId="6C3547B3" w:rsidR="007D32E5" w:rsidRPr="008F6A6F" w:rsidRDefault="00000000">
      <w:pPr>
        <w:spacing w:after="144"/>
        <w:ind w:left="-5" w:hanging="10"/>
        <w:rPr>
          <w:noProof/>
          <w:lang w:val="en-GB"/>
        </w:rPr>
      </w:pPr>
      <w:r w:rsidRPr="008F6A6F">
        <w:rPr>
          <w:rFonts w:ascii="Times New Roman" w:eastAsia="Times New Roman" w:hAnsi="Times New Roman" w:cs="Times New Roman"/>
          <w:noProof/>
          <w:sz w:val="24"/>
          <w:lang w:val="en-GB"/>
        </w:rPr>
        <w:t>…………………………………………………………..</w:t>
      </w:r>
    </w:p>
    <w:p w14:paraId="602A55EC" w14:textId="24DD1DAB" w:rsidR="007D32E5" w:rsidRPr="008F6A6F" w:rsidRDefault="00000000">
      <w:pPr>
        <w:spacing w:after="195"/>
        <w:ind w:left="-5" w:hanging="10"/>
        <w:rPr>
          <w:noProof/>
          <w:lang w:val="en-GB"/>
        </w:rPr>
      </w:pPr>
      <w:r w:rsidRPr="008F6A6F">
        <w:rPr>
          <w:rFonts w:ascii="Times New Roman" w:eastAsia="Times New Roman" w:hAnsi="Times New Roman" w:cs="Times New Roman"/>
          <w:noProof/>
          <w:sz w:val="20"/>
          <w:lang w:val="en-GB"/>
        </w:rPr>
        <w:t>Affiliation of the supervisor</w:t>
      </w:r>
    </w:p>
    <w:p w14:paraId="532F357F" w14:textId="51C7E450" w:rsidR="007D32E5" w:rsidRPr="008F6A6F" w:rsidRDefault="007D32E5">
      <w:pPr>
        <w:spacing w:after="177"/>
        <w:rPr>
          <w:noProof/>
          <w:lang w:val="en-GB"/>
        </w:rPr>
      </w:pPr>
    </w:p>
    <w:p w14:paraId="5F857CBD" w14:textId="653B5779" w:rsidR="007D32E5" w:rsidRPr="008F6A6F" w:rsidRDefault="00000000">
      <w:pPr>
        <w:pStyle w:val="Nagwek1"/>
        <w:rPr>
          <w:noProof/>
          <w:lang w:val="en-GB"/>
        </w:rPr>
      </w:pPr>
      <w:r w:rsidRPr="008F6A6F">
        <w:rPr>
          <w:noProof/>
          <w:lang w:val="en-GB"/>
        </w:rPr>
        <w:t>CONFIRMATION</w:t>
      </w:r>
    </w:p>
    <w:p w14:paraId="1F0F4025" w14:textId="30979D9E" w:rsidR="007D32E5" w:rsidRPr="008F6A6F" w:rsidRDefault="007D32E5">
      <w:pPr>
        <w:spacing w:after="177"/>
        <w:ind w:left="53"/>
        <w:jc w:val="center"/>
        <w:rPr>
          <w:noProof/>
          <w:lang w:val="en-GB"/>
        </w:rPr>
      </w:pPr>
    </w:p>
    <w:p w14:paraId="0BAFEBF7" w14:textId="15319AAE" w:rsidR="007D32E5" w:rsidRPr="008F6A6F" w:rsidRDefault="00000000" w:rsidP="008F6A6F">
      <w:pPr>
        <w:tabs>
          <w:tab w:val="center" w:pos="1055"/>
          <w:tab w:val="center" w:pos="1720"/>
          <w:tab w:val="center" w:pos="2527"/>
          <w:tab w:val="center" w:pos="2998"/>
          <w:tab w:val="center" w:pos="3543"/>
          <w:tab w:val="center" w:pos="4142"/>
          <w:tab w:val="center" w:pos="4625"/>
          <w:tab w:val="center" w:pos="5113"/>
          <w:tab w:val="center" w:pos="5513"/>
          <w:tab w:val="center" w:pos="6254"/>
          <w:tab w:val="center" w:pos="7442"/>
          <w:tab w:val="center" w:pos="8289"/>
          <w:tab w:val="right" w:pos="9311"/>
        </w:tabs>
        <w:spacing w:after="306" w:line="480" w:lineRule="auto"/>
        <w:ind w:left="-15"/>
        <w:jc w:val="both"/>
        <w:rPr>
          <w:noProof/>
          <w:lang w:val="en-GB"/>
        </w:rPr>
      </w:pPr>
      <w:r w:rsidRPr="008F6A6F">
        <w:rPr>
          <w:rFonts w:ascii="Times New Roman" w:eastAsia="Times New Roman" w:hAnsi="Times New Roman" w:cs="Times New Roman"/>
          <w:noProof/>
          <w:sz w:val="24"/>
          <w:lang w:val="en-GB"/>
        </w:rPr>
        <w:t xml:space="preserve">Hereby, I </w:t>
      </w:r>
      <w:r w:rsidRPr="008F6A6F">
        <w:rPr>
          <w:rFonts w:ascii="Times New Roman" w:eastAsia="Times New Roman" w:hAnsi="Times New Roman" w:cs="Times New Roman"/>
          <w:noProof/>
          <w:sz w:val="24"/>
          <w:lang w:val="en-GB"/>
        </w:rPr>
        <w:tab/>
        <w:t xml:space="preserve">confirm that I </w:t>
      </w:r>
      <w:r w:rsidRPr="008F6A6F">
        <w:rPr>
          <w:rFonts w:ascii="Times New Roman" w:eastAsia="Times New Roman" w:hAnsi="Times New Roman" w:cs="Times New Roman"/>
          <w:noProof/>
          <w:sz w:val="24"/>
          <w:lang w:val="en-GB"/>
        </w:rPr>
        <w:tab/>
        <w:t xml:space="preserve">agree </w:t>
      </w:r>
      <w:r w:rsidRPr="008F6A6F">
        <w:rPr>
          <w:rFonts w:ascii="Times New Roman" w:eastAsia="Times New Roman" w:hAnsi="Times New Roman" w:cs="Times New Roman"/>
          <w:noProof/>
          <w:sz w:val="24"/>
          <w:lang w:val="en-GB"/>
        </w:rPr>
        <w:tab/>
        <w:t xml:space="preserve">to act </w:t>
      </w:r>
      <w:r w:rsidRPr="008F6A6F">
        <w:rPr>
          <w:rFonts w:ascii="Times New Roman" w:eastAsia="Times New Roman" w:hAnsi="Times New Roman" w:cs="Times New Roman"/>
          <w:noProof/>
          <w:sz w:val="24"/>
          <w:lang w:val="en-GB"/>
        </w:rPr>
        <w:tab/>
        <w:t xml:space="preserve">as a </w:t>
      </w:r>
      <w:r w:rsidRPr="008F6A6F">
        <w:rPr>
          <w:rFonts w:ascii="Times New Roman" w:eastAsia="Times New Roman" w:hAnsi="Times New Roman" w:cs="Times New Roman"/>
          <w:noProof/>
          <w:sz w:val="24"/>
          <w:lang w:val="en-GB"/>
        </w:rPr>
        <w:tab/>
        <w:t xml:space="preserve">scientific </w:t>
      </w:r>
      <w:r w:rsidRPr="008F6A6F">
        <w:rPr>
          <w:rFonts w:ascii="Times New Roman" w:eastAsia="Times New Roman" w:hAnsi="Times New Roman" w:cs="Times New Roman"/>
          <w:noProof/>
          <w:sz w:val="24"/>
          <w:lang w:val="en-GB"/>
        </w:rPr>
        <w:tab/>
        <w:t xml:space="preserve">supervisor of </w:t>
      </w:r>
      <w:r w:rsidRPr="008F6A6F">
        <w:rPr>
          <w:rFonts w:ascii="Times New Roman" w:eastAsia="Times New Roman" w:hAnsi="Times New Roman" w:cs="Times New Roman"/>
          <w:noProof/>
          <w:sz w:val="24"/>
          <w:lang w:val="en-GB"/>
        </w:rPr>
        <w:tab/>
        <w:t>Ms/Mr</w:t>
      </w:r>
      <w:r w:rsidR="008F6A6F">
        <w:rPr>
          <w:noProof/>
          <w:lang w:val="en-GB"/>
        </w:rPr>
        <w:t xml:space="preserve"> </w:t>
      </w:r>
      <w:r w:rsidR="008F6A6F" w:rsidRPr="008F6A6F">
        <w:rPr>
          <w:rFonts w:ascii="Times New Roman" w:hAnsi="Times New Roman" w:cs="Times New Roman"/>
          <w:noProof/>
          <w:sz w:val="24"/>
          <w:lang w:val="en-GB"/>
        </w:rPr>
        <w:t>..</w:t>
      </w:r>
      <w:r w:rsidRPr="008F6A6F">
        <w:rPr>
          <w:rFonts w:ascii="Times New Roman" w:eastAsia="Times New Roman" w:hAnsi="Times New Roman" w:cs="Times New Roman"/>
          <w:noProof/>
          <w:sz w:val="24"/>
          <w:lang w:val="en-GB"/>
        </w:rPr>
        <w:t xml:space="preserve">……………………… ……………………………., who is a candidate for year 1 at the Doctoral School in the academic year of </w:t>
      </w:r>
      <w:r w:rsidRPr="008F6A6F">
        <w:rPr>
          <w:rFonts w:ascii="Times New Roman" w:eastAsia="Times New Roman" w:hAnsi="Times New Roman" w:cs="Times New Roman"/>
          <w:b/>
          <w:noProof/>
          <w:sz w:val="24"/>
          <w:lang w:val="en-GB"/>
        </w:rPr>
        <w:t>2026/2027</w:t>
      </w:r>
      <w:r w:rsidRPr="008F6A6F">
        <w:rPr>
          <w:rFonts w:ascii="Times New Roman" w:eastAsia="Times New Roman" w:hAnsi="Times New Roman" w:cs="Times New Roman"/>
          <w:noProof/>
          <w:sz w:val="24"/>
          <w:lang w:val="en-GB"/>
        </w:rPr>
        <w:t xml:space="preserve"> at Józef Piłsudski University of Physical Education in Warsaw.</w:t>
      </w:r>
    </w:p>
    <w:p w14:paraId="76FC1C7F" w14:textId="4E8EFFEA" w:rsidR="007D32E5" w:rsidRPr="008F6A6F" w:rsidRDefault="007D32E5">
      <w:pPr>
        <w:spacing w:after="182"/>
        <w:rPr>
          <w:noProof/>
          <w:lang w:val="en-GB"/>
        </w:rPr>
      </w:pPr>
    </w:p>
    <w:p w14:paraId="27CCDC74" w14:textId="1A78A865" w:rsidR="007D32E5" w:rsidRPr="008F6A6F" w:rsidRDefault="00000000">
      <w:pPr>
        <w:spacing w:after="144" w:line="275" w:lineRule="auto"/>
        <w:ind w:left="3262" w:right="273" w:hanging="2672"/>
        <w:rPr>
          <w:noProof/>
          <w:lang w:val="en-GB"/>
        </w:rPr>
      </w:pPr>
      <w:r w:rsidRPr="008F6A6F">
        <w:rPr>
          <w:rFonts w:ascii="Times New Roman" w:eastAsia="Times New Roman" w:hAnsi="Times New Roman" w:cs="Times New Roman"/>
          <w:b/>
          <w:noProof/>
          <w:sz w:val="24"/>
          <w:lang w:val="en-GB"/>
        </w:rPr>
        <w:t>Additional information regarding the qualifications and scientific achievements of the proposed supervisor.</w:t>
      </w:r>
    </w:p>
    <w:p w14:paraId="79322368" w14:textId="0650FD09" w:rsidR="007D32E5" w:rsidRPr="008F6A6F" w:rsidRDefault="007D32E5">
      <w:pPr>
        <w:spacing w:after="177"/>
        <w:rPr>
          <w:noProof/>
          <w:lang w:val="en-GB"/>
        </w:rPr>
      </w:pPr>
    </w:p>
    <w:p w14:paraId="5218DF01" w14:textId="34EF7AEF" w:rsidR="007D32E5" w:rsidRPr="008F6A6F" w:rsidRDefault="00000000" w:rsidP="008F6A6F">
      <w:pPr>
        <w:spacing w:after="264" w:line="275" w:lineRule="auto"/>
        <w:ind w:left="-5" w:right="-13" w:hanging="10"/>
        <w:jc w:val="both"/>
        <w:rPr>
          <w:noProof/>
          <w:lang w:val="en-GB"/>
        </w:rPr>
      </w:pPr>
      <w:r w:rsidRPr="008F6A6F">
        <w:rPr>
          <w:rFonts w:ascii="Times New Roman" w:eastAsia="Times New Roman" w:hAnsi="Times New Roman" w:cs="Times New Roman"/>
          <w:i/>
          <w:noProof/>
          <w:lang w:val="en-GB"/>
        </w:rPr>
        <w:t>(The statement should contain information on the education and professional qualifications of the proposed supervisor, as well as on their scientific achievements, including publications and participation in or leadership of research grants in sport sciences, with particular emphasis on experience and scientific output relevant to the research area planned by the candidate for the Doctoral School)</w:t>
      </w:r>
    </w:p>
    <w:p w14:paraId="1F300800" w14:textId="22FE2AF8" w:rsidR="007D32E5" w:rsidRPr="008F6A6F" w:rsidRDefault="007D32E5">
      <w:pPr>
        <w:spacing w:after="182"/>
        <w:rPr>
          <w:noProof/>
          <w:lang w:val="en-GB"/>
        </w:rPr>
      </w:pPr>
    </w:p>
    <w:p w14:paraId="10AFAB4A" w14:textId="7423F86C" w:rsidR="007D32E5" w:rsidRPr="008F6A6F" w:rsidRDefault="007D32E5">
      <w:pPr>
        <w:spacing w:after="182"/>
        <w:rPr>
          <w:noProof/>
          <w:lang w:val="en-GB"/>
        </w:rPr>
      </w:pPr>
    </w:p>
    <w:p w14:paraId="7A11D627" w14:textId="02F7B694" w:rsidR="007D32E5" w:rsidRPr="008F6A6F" w:rsidRDefault="007D32E5" w:rsidP="008F6A6F">
      <w:pPr>
        <w:spacing w:after="182"/>
        <w:rPr>
          <w:noProof/>
          <w:lang w:val="en-GB"/>
        </w:rPr>
      </w:pPr>
    </w:p>
    <w:p w14:paraId="1951A25D" w14:textId="0BC32D82" w:rsidR="007D32E5" w:rsidRPr="008F6A6F" w:rsidRDefault="007D32E5">
      <w:pPr>
        <w:spacing w:after="206"/>
        <w:rPr>
          <w:noProof/>
          <w:lang w:val="en-GB"/>
        </w:rPr>
      </w:pPr>
    </w:p>
    <w:p w14:paraId="6BCE7790" w14:textId="531CC097" w:rsidR="007D32E5" w:rsidRPr="008F6A6F" w:rsidRDefault="00000000" w:rsidP="008F6A6F">
      <w:pPr>
        <w:spacing w:after="0" w:line="240" w:lineRule="auto"/>
        <w:ind w:left="5052" w:hanging="11"/>
        <w:rPr>
          <w:noProof/>
          <w:lang w:val="en-GB"/>
        </w:rPr>
      </w:pPr>
      <w:r w:rsidRPr="008F6A6F">
        <w:rPr>
          <w:rFonts w:ascii="Times New Roman" w:eastAsia="Times New Roman" w:hAnsi="Times New Roman" w:cs="Times New Roman"/>
          <w:noProof/>
          <w:sz w:val="24"/>
          <w:lang w:val="en-GB"/>
        </w:rPr>
        <w:t>…………………</w:t>
      </w:r>
      <w:r w:rsidR="008F6A6F">
        <w:rPr>
          <w:rFonts w:ascii="Times New Roman" w:eastAsia="Times New Roman" w:hAnsi="Times New Roman" w:cs="Times New Roman"/>
          <w:noProof/>
          <w:sz w:val="24"/>
          <w:lang w:val="en-GB"/>
        </w:rPr>
        <w:t>……</w:t>
      </w:r>
      <w:r w:rsidRPr="008F6A6F">
        <w:rPr>
          <w:rFonts w:ascii="Times New Roman" w:eastAsia="Times New Roman" w:hAnsi="Times New Roman" w:cs="Times New Roman"/>
          <w:noProof/>
          <w:sz w:val="24"/>
          <w:lang w:val="en-GB"/>
        </w:rPr>
        <w:t>………….…</w:t>
      </w:r>
    </w:p>
    <w:p w14:paraId="6ACDCED7" w14:textId="446F2F2B" w:rsidR="007D32E5" w:rsidRPr="008F6A6F" w:rsidRDefault="00000000">
      <w:pPr>
        <w:spacing w:after="0"/>
        <w:ind w:right="424"/>
        <w:jc w:val="right"/>
        <w:rPr>
          <w:noProof/>
          <w:sz w:val="20"/>
          <w:szCs w:val="20"/>
          <w:lang w:val="en-GB"/>
        </w:rPr>
      </w:pPr>
      <w:r w:rsidRPr="008F6A6F">
        <w:rPr>
          <w:rFonts w:ascii="Times New Roman" w:eastAsia="Times New Roman" w:hAnsi="Times New Roman" w:cs="Times New Roman"/>
          <w:noProof/>
          <w:sz w:val="20"/>
          <w:szCs w:val="20"/>
          <w:lang w:val="en-GB"/>
        </w:rPr>
        <w:t>Signature of the prospective scientific supervisor</w:t>
      </w:r>
    </w:p>
    <w:sectPr w:rsidR="007D32E5" w:rsidRPr="008F6A6F">
      <w:footnotePr>
        <w:numRestart w:val="eachPage"/>
      </w:footnotePr>
      <w:pgSz w:w="11911" w:h="16841"/>
      <w:pgMar w:top="1373" w:right="1299" w:bottom="475" w:left="13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1A40D" w14:textId="77777777" w:rsidR="00E478EE" w:rsidRDefault="00E478EE">
      <w:pPr>
        <w:spacing w:after="0" w:line="240" w:lineRule="auto"/>
      </w:pPr>
      <w:r>
        <w:separator/>
      </w:r>
    </w:p>
  </w:endnote>
  <w:endnote w:type="continuationSeparator" w:id="0">
    <w:p w14:paraId="657B9C15" w14:textId="77777777" w:rsidR="00E478EE" w:rsidRDefault="00E47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E9C71" w14:textId="77777777" w:rsidR="00E478EE" w:rsidRDefault="00E478EE">
      <w:pPr>
        <w:spacing w:after="0" w:line="302" w:lineRule="auto"/>
      </w:pPr>
      <w:r>
        <w:separator/>
      </w:r>
    </w:p>
  </w:footnote>
  <w:footnote w:type="continuationSeparator" w:id="0">
    <w:p w14:paraId="36352080" w14:textId="77777777" w:rsidR="00E478EE" w:rsidRDefault="00E478EE">
      <w:pPr>
        <w:spacing w:after="0" w:line="302" w:lineRule="auto"/>
      </w:pPr>
      <w:r>
        <w:continuationSeparator/>
      </w:r>
    </w:p>
  </w:footnote>
  <w:footnote w:id="1">
    <w:p w14:paraId="17B4D954" w14:textId="6C07F00C" w:rsidR="007D32E5" w:rsidRPr="008F6A6F" w:rsidRDefault="00000000" w:rsidP="008F6A6F">
      <w:pPr>
        <w:pStyle w:val="footnotedescription"/>
        <w:spacing w:line="240" w:lineRule="auto"/>
        <w:rPr>
          <w:lang w:val="en-GB"/>
        </w:rPr>
      </w:pPr>
      <w:r>
        <w:rPr>
          <w:rStyle w:val="footnotemark"/>
        </w:rPr>
        <w:footnoteRef/>
      </w:r>
      <w:r>
        <w:t xml:space="preserve"> </w:t>
      </w:r>
      <w:r w:rsidRPr="008F6A6F">
        <w:rPr>
          <w:lang w:val="en-GB"/>
        </w:rPr>
        <w:t>select as appropriate. Note: Only an independent academic staff member of AWF Warsaw may be appointed as supervisor; a foreign academic may serve solely as a co-supervisor or auxiliary supervisor.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2E5"/>
    <w:rsid w:val="007D32E5"/>
    <w:rsid w:val="008F6A6F"/>
    <w:rsid w:val="00994C87"/>
    <w:rsid w:val="00E478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7CC65"/>
  <w15:docId w15:val="{64AE2F1A-8E13-4A2E-BD2A-C868647A6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rFonts w:ascii="Calibri" w:eastAsia="Calibri" w:hAnsi="Calibri" w:cs="Calibri"/>
      <w:color w:val="000000"/>
      <w:sz w:val="22"/>
    </w:rPr>
  </w:style>
  <w:style w:type="paragraph" w:styleId="Nagwek1">
    <w:name w:val="heading 1"/>
    <w:next w:val="Normalny"/>
    <w:link w:val="Nagwek1Znak"/>
    <w:uiPriority w:val="9"/>
    <w:qFormat/>
    <w:pPr>
      <w:keepNext/>
      <w:keepLines/>
      <w:spacing w:line="259" w:lineRule="auto"/>
      <w:ind w:right="3"/>
      <w:jc w:val="center"/>
      <w:outlineLvl w:val="0"/>
    </w:pPr>
    <w:rPr>
      <w:rFonts w:ascii="Times New Roman" w:eastAsia="Times New Roman" w:hAnsi="Times New Roman" w:cs="Times New Roman"/>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4"/>
    </w:rPr>
  </w:style>
  <w:style w:type="paragraph" w:customStyle="1" w:styleId="footnotedescription">
    <w:name w:val="footnote description"/>
    <w:next w:val="Normalny"/>
    <w:link w:val="footnotedescriptionChar"/>
    <w:hidden/>
    <w:pPr>
      <w:spacing w:after="0" w:line="302"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174</Words>
  <Characters>1050</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Bogumiła Szulc</dc:creator>
  <cp:keywords/>
  <cp:lastModifiedBy>Katarzyna Nowak-Czyżewska</cp:lastModifiedBy>
  <cp:revision>2</cp:revision>
  <dcterms:created xsi:type="dcterms:W3CDTF">2026-03-24T12:06:00Z</dcterms:created>
  <dcterms:modified xsi:type="dcterms:W3CDTF">2026-03-24T12:06:00Z</dcterms:modified>
</cp:coreProperties>
</file>