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B94E0" w14:textId="77777777" w:rsidR="009E2BF2" w:rsidRDefault="000A4AA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……………..</w:t>
      </w:r>
    </w:p>
    <w:p w14:paraId="3BAB08DA" w14:textId="0999A60B" w:rsidR="009E2BF2" w:rsidRDefault="000A4AA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Wniosek o zgodę na prowadzenie badań naukowych w AWF Warszawa</w:t>
      </w:r>
    </w:p>
    <w:p w14:paraId="231CB7DC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projektu badawczego/rodzaj prowadzonych badań: ……………………………………………………. ……………………………………………..........................................................................................................</w:t>
      </w:r>
    </w:p>
    <w:p w14:paraId="1FC63EAD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projektu/badania: …………………………………………………………………………………..</w:t>
      </w:r>
    </w:p>
    <w:p w14:paraId="135F3ED4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osoby prowadzące badanie: ……………………………………………………………………………….</w:t>
      </w:r>
    </w:p>
    <w:p w14:paraId="47FA0589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14:paraId="5DB32D4A" w14:textId="5986960E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CA1CC6">
        <w:rPr>
          <w:rFonts w:ascii="Times New Roman" w:hAnsi="Times New Roman" w:cs="Times New Roman"/>
          <w:sz w:val="24"/>
          <w:szCs w:val="24"/>
        </w:rPr>
        <w:t xml:space="preserve">oraz godziny badania (przed złożeniem wniosku </w:t>
      </w:r>
      <w:r w:rsidR="007E1FF8">
        <w:rPr>
          <w:rFonts w:ascii="Times New Roman" w:hAnsi="Times New Roman" w:cs="Times New Roman"/>
          <w:sz w:val="24"/>
          <w:szCs w:val="24"/>
        </w:rPr>
        <w:t xml:space="preserve">do Prorektora ds. Nauki </w:t>
      </w:r>
      <w:r w:rsidR="007179CD">
        <w:rPr>
          <w:rFonts w:ascii="Times New Roman" w:hAnsi="Times New Roman" w:cs="Times New Roman"/>
          <w:sz w:val="24"/>
          <w:szCs w:val="24"/>
        </w:rPr>
        <w:t xml:space="preserve">należy je ustalić </w:t>
      </w:r>
      <w:bookmarkStart w:id="0" w:name="_GoBack"/>
      <w:bookmarkEnd w:id="0"/>
      <w:r w:rsidR="007179CD">
        <w:rPr>
          <w:rFonts w:ascii="Times New Roman" w:hAnsi="Times New Roman" w:cs="Times New Roman"/>
          <w:sz w:val="24"/>
          <w:szCs w:val="24"/>
        </w:rPr>
        <w:t>z k</w:t>
      </w:r>
      <w:r w:rsidR="00CA1CC6">
        <w:rPr>
          <w:rFonts w:ascii="Times New Roman" w:hAnsi="Times New Roman" w:cs="Times New Roman"/>
          <w:sz w:val="24"/>
          <w:szCs w:val="24"/>
        </w:rPr>
        <w:t>ierownikiem laboratorium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E1F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3DDD4587" w14:textId="7B2BBE95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A1CC6">
        <w:rPr>
          <w:rFonts w:ascii="Times New Roman" w:hAnsi="Times New Roman" w:cs="Times New Roman"/>
          <w:sz w:val="24"/>
          <w:szCs w:val="24"/>
        </w:rPr>
        <w:t>……</w:t>
      </w:r>
      <w:r w:rsidR="007E1FF8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CA1CC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6A23D43" w14:textId="4EC0E33D" w:rsidR="000A4AA8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badania (laboratorium, sala, obiekt sportowy) ……………………………………………………….</w:t>
      </w:r>
    </w:p>
    <w:p w14:paraId="6CC1171E" w14:textId="6683BACD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Wykorzystywana aparatura/urządzenia badawcze …………………………………………………………….</w:t>
      </w:r>
    </w:p>
    <w:p w14:paraId="46A0DA40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3E1A8EF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31AB0F1" w14:textId="0941AFB0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liczba osób badanych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 ……………… (imienna lista w załączeniu)</w:t>
      </w:r>
    </w:p>
    <w:p w14:paraId="5202D867" w14:textId="05C792F3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 jednorazowo przebywających w miejscu badania: ………………………..</w:t>
      </w:r>
    </w:p>
    <w:p w14:paraId="5234D2DD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procedury badawczej (szczegółowy opis czynności zespołu badawczego i osób badanych, szczegółowy harmonogram): ..……………………………………………………………………………………………….</w:t>
      </w:r>
    </w:p>
    <w:p w14:paraId="4F8A5442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</w:t>
      </w:r>
    </w:p>
    <w:p w14:paraId="08CF3801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0A4318B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60D574C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8DAC21F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</w:t>
      </w:r>
    </w:p>
    <w:p w14:paraId="0B55EBFE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A4B22BF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F80F16C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0BA95C7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</w:t>
      </w:r>
    </w:p>
    <w:p w14:paraId="1110A918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733C13B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………………………………………………………………………………………………………………….</w:t>
      </w:r>
    </w:p>
    <w:p w14:paraId="462057D8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Wdrożone procedury zapewniające spełnienie wymogów reżimu sanitarnego, stosowane środki ochrony osobistej, zasady dezynfekcji aparatury/urządzeń i powierzchni kontaktowych: </w:t>
      </w:r>
    </w:p>
    <w:p w14:paraId="61D6DB40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AA601AB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D9AA150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02B49A3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</w:t>
      </w:r>
    </w:p>
    <w:p w14:paraId="27B4C84F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D754D39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8206B54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EC27DBD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65E77D4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127D464" w14:textId="77777777" w:rsidR="009E2BF2" w:rsidRDefault="009E2B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00BA1AB" w14:textId="77777777" w:rsidR="009E2BF2" w:rsidRDefault="000A4A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opisane procedury zapewniają spełnienie aktualnych wymogów reżimu sanitarnego. </w:t>
      </w:r>
    </w:p>
    <w:p w14:paraId="094616CF" w14:textId="77777777" w:rsidR="009E2BF2" w:rsidRDefault="009E2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5C19D" w14:textId="77777777" w:rsidR="009E2BF2" w:rsidRDefault="000A4AA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kierownika projektu/badania</w:t>
      </w:r>
    </w:p>
    <w:p w14:paraId="694189A3" w14:textId="77777777" w:rsidR="009E2BF2" w:rsidRDefault="009E2BF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4A17BF" w14:textId="77777777" w:rsidR="009E2BF2" w:rsidRDefault="009E2B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7DB295" w14:textId="77777777" w:rsidR="009E2BF2" w:rsidRDefault="009E2B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438E0CF" w14:textId="731AF5AB" w:rsidR="009E2BF2" w:rsidRDefault="000A4AA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Decyzja Prorekto</w:t>
      </w:r>
      <w:r w:rsidR="004951C0">
        <w:rPr>
          <w:rFonts w:ascii="Times New Roman" w:hAnsi="Times New Roman" w:cs="Times New Roman"/>
          <w:b/>
          <w:bCs/>
          <w:sz w:val="24"/>
          <w:szCs w:val="24"/>
        </w:rPr>
        <w:t>ra ds. Nauki</w:t>
      </w:r>
    </w:p>
    <w:p w14:paraId="25154782" w14:textId="77777777" w:rsidR="009E2BF2" w:rsidRDefault="000A4AA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/ nie wyrażam zgody</w:t>
      </w:r>
    </w:p>
    <w:p w14:paraId="3C6505B1" w14:textId="77777777" w:rsidR="009E2BF2" w:rsidRDefault="009E2BF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982B60" w14:textId="77777777" w:rsidR="009E2BF2" w:rsidRDefault="009E2BF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C4ADB6" w14:textId="77777777" w:rsidR="009E2BF2" w:rsidRDefault="009E2BF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48DC8F" w14:textId="77777777" w:rsidR="009E2BF2" w:rsidRDefault="009E2BF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4231B1" w14:textId="77777777" w:rsidR="009E2BF2" w:rsidRDefault="009E2BF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A7921AE" w14:textId="77777777" w:rsidR="009E2BF2" w:rsidRDefault="009E2BF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40DC38A" w14:textId="77777777" w:rsidR="009E2BF2" w:rsidRDefault="009E2BF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F1348DF" w14:textId="77777777" w:rsidR="009E2BF2" w:rsidRDefault="009E2BF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71DF4E47" w14:textId="77777777" w:rsidR="009E2BF2" w:rsidRDefault="009E2BF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ECAEDA2" w14:textId="77777777" w:rsidR="009E2BF2" w:rsidRDefault="000A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Do wniosku należy załączyć listę osób badanych. Kierownik projektu/badania zobowiązany jest do uzyskania od wszystkich badanych oświadczeń o stanie zdrowia wraz z kontaktowym numerem telefonu.</w:t>
      </w:r>
    </w:p>
    <w:sectPr w:rsidR="009E2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3C"/>
    <w:rsid w:val="000A4AA8"/>
    <w:rsid w:val="001245BC"/>
    <w:rsid w:val="001E0E9D"/>
    <w:rsid w:val="001E3EA1"/>
    <w:rsid w:val="002E602B"/>
    <w:rsid w:val="0039509D"/>
    <w:rsid w:val="003F1296"/>
    <w:rsid w:val="004453BC"/>
    <w:rsid w:val="004951C0"/>
    <w:rsid w:val="007179CD"/>
    <w:rsid w:val="007E1FF8"/>
    <w:rsid w:val="00980318"/>
    <w:rsid w:val="00981CFA"/>
    <w:rsid w:val="009E2BF2"/>
    <w:rsid w:val="00BA1518"/>
    <w:rsid w:val="00BC3D65"/>
    <w:rsid w:val="00BE3F42"/>
    <w:rsid w:val="00CA1CC6"/>
    <w:rsid w:val="00D4193C"/>
    <w:rsid w:val="00DD17ED"/>
    <w:rsid w:val="00FF66B7"/>
    <w:rsid w:val="34590950"/>
    <w:rsid w:val="5C4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7453"/>
  <w15:docId w15:val="{C7C71FB2-488D-4558-826F-3113A74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A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Guszkowska</dc:creator>
  <cp:lastModifiedBy>Katarzyna Bral</cp:lastModifiedBy>
  <cp:revision>6</cp:revision>
  <dcterms:created xsi:type="dcterms:W3CDTF">2020-09-25T08:10:00Z</dcterms:created>
  <dcterms:modified xsi:type="dcterms:W3CDTF">2020-09-25T08:17:00Z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1045-11.2.0.8333</vt:lpwstr>
  </property>
</Properties>
</file>